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0E" w:rsidRDefault="00E8640E" w:rsidP="00E8640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6640AA" w:rsidRPr="00FD6CEA" w:rsidTr="006F3F19">
        <w:tc>
          <w:tcPr>
            <w:tcW w:w="3379" w:type="dxa"/>
          </w:tcPr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640AA" w:rsidRDefault="006640AA" w:rsidP="006F3F19">
            <w:pPr>
              <w:pStyle w:val="11"/>
              <w:rPr>
                <w:rFonts w:ascii="Times New Roman" w:hAnsi="Times New Roman"/>
              </w:rPr>
            </w:pP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640A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640AA" w:rsidRDefault="006640AA" w:rsidP="006F3F19">
            <w:pPr>
              <w:pStyle w:val="11"/>
              <w:rPr>
                <w:rFonts w:ascii="Times New Roman" w:hAnsi="Times New Roman"/>
              </w:rPr>
            </w:pP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640AA" w:rsidRDefault="006640AA" w:rsidP="006F3F19">
            <w:pPr>
              <w:pStyle w:val="11"/>
              <w:rPr>
                <w:rFonts w:ascii="Times New Roman" w:hAnsi="Times New Roman"/>
              </w:rPr>
            </w:pP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640AA" w:rsidRDefault="006640AA" w:rsidP="006F3F19">
            <w:pPr>
              <w:pStyle w:val="11"/>
              <w:rPr>
                <w:rFonts w:ascii="Times New Roman" w:hAnsi="Times New Roman"/>
              </w:rPr>
            </w:pP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640AA" w:rsidRPr="00FD6CEA" w:rsidRDefault="006640A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E8640E" w:rsidRPr="003A4E5F" w:rsidRDefault="00E8640E" w:rsidP="00E8640E">
      <w:pPr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jc w:val="center"/>
      </w:pPr>
    </w:p>
    <w:p w:rsidR="00E8640E" w:rsidRPr="003A4E5F" w:rsidRDefault="00E8640E" w:rsidP="00E8640E">
      <w:pPr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jc w:val="center"/>
      </w:pPr>
      <w:r>
        <w:t xml:space="preserve">  </w:t>
      </w:r>
    </w:p>
    <w:p w:rsidR="00E8640E" w:rsidRDefault="00E8640E" w:rsidP="00E8640E">
      <w:pPr>
        <w:ind w:firstLine="708"/>
      </w:pPr>
    </w:p>
    <w:p w:rsidR="00E8640E" w:rsidRPr="002F4A46" w:rsidRDefault="00E8640E" w:rsidP="00E8640E">
      <w:pPr>
        <w:pStyle w:val="a6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E8640E" w:rsidRPr="00C102B8" w:rsidRDefault="00150E33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«Русский я</w:t>
      </w:r>
      <w:r w:rsidR="00031AD5">
        <w:rPr>
          <w:rFonts w:ascii="Times New Roman" w:hAnsi="Times New Roman"/>
          <w:b/>
          <w:sz w:val="32"/>
          <w:szCs w:val="32"/>
        </w:rPr>
        <w:t>з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ык</w:t>
      </w:r>
      <w:r w:rsidR="00E8640E" w:rsidRPr="00C102B8">
        <w:rPr>
          <w:rFonts w:ascii="Times New Roman" w:hAnsi="Times New Roman"/>
          <w:b/>
          <w:sz w:val="32"/>
          <w:szCs w:val="32"/>
        </w:rPr>
        <w:t>»</w:t>
      </w: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</w:t>
      </w:r>
      <w:r w:rsidRPr="00150E33">
        <w:rPr>
          <w:rFonts w:ascii="Times New Roman" w:hAnsi="Times New Roman"/>
          <w:b/>
          <w:sz w:val="32"/>
          <w:szCs w:val="32"/>
        </w:rPr>
        <w:t xml:space="preserve">6 </w:t>
      </w:r>
      <w:r w:rsidRPr="00C102B8">
        <w:rPr>
          <w:rFonts w:ascii="Times New Roman" w:hAnsi="Times New Roman"/>
          <w:b/>
          <w:sz w:val="32"/>
          <w:szCs w:val="32"/>
        </w:rPr>
        <w:t>класса</w:t>
      </w: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E8640E" w:rsidRPr="002F4A46" w:rsidRDefault="00E8640E" w:rsidP="00E8640E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высшей квалификационной категории</w:t>
      </w:r>
    </w:p>
    <w:p w:rsidR="00E8640E" w:rsidRPr="002F4A46" w:rsidRDefault="00E8640E" w:rsidP="00E8640E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Сушкова Ирина Валентиновна</w:t>
      </w:r>
    </w:p>
    <w:p w:rsidR="00E8640E" w:rsidRPr="002F4A46" w:rsidRDefault="00E8640E" w:rsidP="00E8640E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Pr="002F0E3E" w:rsidRDefault="00E8640E" w:rsidP="00E8640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с. Архангельское   201</w:t>
      </w:r>
      <w:r w:rsidRPr="002F0E3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___ </w:t>
      </w:r>
    </w:p>
    <w:p w:rsidR="00653E66" w:rsidRPr="00E8640E" w:rsidRDefault="00E8640E" w:rsidP="00E8640E">
      <w:pPr>
        <w:pStyle w:val="a6"/>
        <w:rPr>
          <w:rFonts w:ascii="Times New Roman" w:hAnsi="Times New Roman"/>
          <w:sz w:val="24"/>
          <w:szCs w:val="24"/>
        </w:rPr>
      </w:pPr>
      <w:r w:rsidRPr="002F0E3E">
        <w:rPr>
          <w:rFonts w:ascii="Times New Roman" w:hAnsi="Times New Roman"/>
          <w:sz w:val="24"/>
          <w:szCs w:val="24"/>
        </w:rPr>
        <w:lastRenderedPageBreak/>
        <w:t xml:space="preserve">                                       </w:t>
      </w:r>
      <w:r w:rsidR="00653E6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53E66" w:rsidRPr="002F0E3E" w:rsidRDefault="002F0E3E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недельных часов -  </w:t>
      </w:r>
      <w:r w:rsidRPr="002F0E3E">
        <w:rPr>
          <w:rFonts w:ascii="Times New Roman" w:hAnsi="Times New Roman"/>
          <w:i/>
          <w:sz w:val="24"/>
          <w:szCs w:val="24"/>
        </w:rPr>
        <w:t>5</w:t>
      </w:r>
    </w:p>
    <w:p w:rsidR="00653E66" w:rsidRPr="00150E33" w:rsidRDefault="002F0E3E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Pr="00150E33">
        <w:rPr>
          <w:rFonts w:ascii="Times New Roman" w:hAnsi="Times New Roman"/>
          <w:i/>
          <w:sz w:val="24"/>
          <w:szCs w:val="24"/>
        </w:rPr>
        <w:t>175</w:t>
      </w:r>
    </w:p>
    <w:p w:rsidR="00653E66" w:rsidRDefault="00653E66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653E66" w:rsidRPr="00CC6F4E" w:rsidRDefault="00653E66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53E66" w:rsidRDefault="00653E66" w:rsidP="00653E66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53E66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653E66" w:rsidRPr="00E8640E" w:rsidRDefault="00653E66" w:rsidP="00653E66">
      <w:pPr>
        <w:pStyle w:val="a3"/>
        <w:widowControl w:val="0"/>
        <w:numPr>
          <w:ilvl w:val="0"/>
          <w:numId w:val="2"/>
        </w:numPr>
        <w:suppressAutoHyphens/>
        <w:spacing w:after="0"/>
        <w:jc w:val="both"/>
      </w:pPr>
      <w: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E8640E" w:rsidRPr="00E8640E" w:rsidRDefault="00E8640E" w:rsidP="00E8640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8640E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8640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8640E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8640E" w:rsidRPr="00150E33" w:rsidRDefault="00E8640E" w:rsidP="00E8640E">
      <w:pPr>
        <w:pStyle w:val="a3"/>
        <w:widowControl w:val="0"/>
        <w:suppressAutoHyphens/>
        <w:spacing w:after="0"/>
        <w:ind w:left="0"/>
        <w:jc w:val="both"/>
      </w:pPr>
    </w:p>
    <w:p w:rsidR="00653E66" w:rsidRDefault="00653E66" w:rsidP="00E8640E">
      <w:pPr>
        <w:widowControl w:val="0"/>
        <w:suppressAutoHyphens/>
        <w:spacing w:after="0" w:line="240" w:lineRule="auto"/>
        <w:ind w:left="1429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>
        <w:rPr>
          <w:rStyle w:val="a9"/>
          <w:rFonts w:ascii="Times New Roman" w:hAnsi="Times New Roman"/>
          <w:b w:val="0"/>
          <w:sz w:val="24"/>
          <w:szCs w:val="24"/>
        </w:rPr>
        <w:t>8 июня 2015 г</w:t>
      </w:r>
      <w:r>
        <w:rPr>
          <w:rFonts w:ascii="Times New Roman" w:hAnsi="Times New Roman"/>
          <w:sz w:val="24"/>
          <w:szCs w:val="24"/>
        </w:rPr>
        <w:t xml:space="preserve">  «О внесении изменений в </w:t>
      </w:r>
      <w:r>
        <w:rPr>
          <w:rStyle w:val="a9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653E66" w:rsidRPr="00150E33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150E33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53E66" w:rsidRPr="00150E33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150E33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53E66" w:rsidRPr="00150E33" w:rsidRDefault="00653E66" w:rsidP="00653E66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</w:rPr>
      </w:pPr>
    </w:p>
    <w:p w:rsidR="00653E66" w:rsidRDefault="00653E66" w:rsidP="00653E66">
      <w:pPr>
        <w:jc w:val="both"/>
        <w:rPr>
          <w:rFonts w:ascii="Times New Roman" w:hAnsi="Times New Roman"/>
        </w:rPr>
      </w:pPr>
    </w:p>
    <w:p w:rsidR="00653E66" w:rsidRDefault="00653E66" w:rsidP="00653E66">
      <w:pPr>
        <w:jc w:val="both"/>
        <w:rPr>
          <w:rFonts w:ascii="Times New Roman" w:hAnsi="Times New Roman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p w:rsidR="00E8640E" w:rsidRPr="00150E33" w:rsidRDefault="00E8640E" w:rsidP="00653E66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</w:p>
    <w:p w:rsidR="00653E66" w:rsidRDefault="00653E66" w:rsidP="00653E66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769"/>
        <w:gridCol w:w="1840"/>
        <w:gridCol w:w="2504"/>
        <w:gridCol w:w="1840"/>
        <w:gridCol w:w="1618"/>
      </w:tblGrid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учебник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М.Т. Баранов,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Ладыженская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язык. 6 класс.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М.: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М.Т. Баранов,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Ладыженская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 общеобразовательных учреждений. Русский язык 5-9 класс.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Pr="00605F0E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F0E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Pr="00605F0E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F0E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53E66" w:rsidRDefault="00653E66" w:rsidP="00653E66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53E66" w:rsidRPr="00CC6F4E" w:rsidRDefault="00653E66" w:rsidP="00653E6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 резу</w:t>
      </w:r>
      <w:r w:rsidR="000D5EB0">
        <w:rPr>
          <w:rFonts w:ascii="Times New Roman" w:hAnsi="Times New Roman"/>
          <w:b/>
          <w:sz w:val="28"/>
          <w:szCs w:val="28"/>
        </w:rPr>
        <w:t>льтаты освоения предмета «Русский язык»</w:t>
      </w:r>
    </w:p>
    <w:p w:rsidR="000D5EB0" w:rsidRPr="00424D95" w:rsidRDefault="000D5EB0" w:rsidP="000D5EB0">
      <w:pPr>
        <w:pStyle w:val="dash0410005f0431005f0437005f0430005f0446005f0020005f0441005f043f005f0438005f0441005f043a005f0430"/>
        <w:ind w:left="0" w:firstLine="0"/>
        <w:rPr>
          <w:b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Речь и речевое общение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нормы речевого поведения в типичных ситуациях общения;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Речевая деятельность</w:t>
      </w: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24D95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424D95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424D95">
        <w:rPr>
          <w:rFonts w:ascii="Times New Roman" w:hAnsi="Times New Roman"/>
          <w:sz w:val="24"/>
          <w:szCs w:val="24"/>
        </w:rPr>
        <w:t>, распознавать в них основную и дополнительную информацию, комментировать её в устной форме;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424D95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понимать явную и скрытую (подтекстовую) информацию публицистического текста, комментировать её в устной форме.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>Чтение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 xml:space="preserve"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</w:t>
      </w:r>
      <w:r w:rsidRPr="00424D95">
        <w:rPr>
          <w:rFonts w:ascii="Times New Roman" w:hAnsi="Times New Roman"/>
          <w:sz w:val="24"/>
          <w:szCs w:val="24"/>
        </w:rPr>
        <w:lastRenderedPageBreak/>
        <w:t>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приёмы работы с учебной книгой, справочниками и другими информационными источниками, включая ресурсы Интернета;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отбирать и систематизировать материал на определённую тему.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создавать устные монологические и диалогические высказывания различных типов и жанров</w:t>
      </w:r>
      <w:proofErr w:type="gramStart"/>
      <w:r w:rsidRPr="00424D95">
        <w:rPr>
          <w:rFonts w:ascii="Times New Roman" w:hAnsi="Times New Roman"/>
          <w:i/>
          <w:sz w:val="24"/>
          <w:szCs w:val="24"/>
        </w:rPr>
        <w:t xml:space="preserve"> ;</w:t>
      </w:r>
      <w:proofErr w:type="gramEnd"/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выступать перед аудиторией с докладом; публично защищать проект, реферат;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 оценивать речевые высказывания с точки зрения их успешности в достижении прогнозируемого результата.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 xml:space="preserve">Письмо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излагать содержание прослушанного или прочитанного текста (подробно, сжато, выборочно) в форме ученического изложения, плана;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писать рефераты;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составлять тезисы выступления, конспекты;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анализировать и характеризовать тексты различных типов речи, стилей, жанров с точки зрения смыслового содержания и структуры;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 xml:space="preserve">создавать в устной и письменной форме учебно-научные тексты (реферат, тезисы, конспект, участие в беседе, дискуссии) с учётом внеязыковых </w:t>
      </w:r>
      <w:r w:rsidR="00F522E8">
        <w:rPr>
          <w:rFonts w:ascii="Times New Roman" w:hAnsi="Times New Roman"/>
          <w:i/>
          <w:sz w:val="24"/>
          <w:szCs w:val="24"/>
        </w:rPr>
        <w:t>требований</w:t>
      </w:r>
      <w:r w:rsidRPr="00424D95">
        <w:rPr>
          <w:rFonts w:ascii="Times New Roman" w:hAnsi="Times New Roman"/>
          <w:i/>
          <w:sz w:val="24"/>
          <w:szCs w:val="24"/>
        </w:rPr>
        <w:t xml:space="preserve"> и в соответствии со спецификой употребления в них языковых средств.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Функциональные разновидности языка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</w:t>
      </w:r>
      <w:r w:rsidR="005141F3">
        <w:rPr>
          <w:rFonts w:ascii="Times New Roman" w:hAnsi="Times New Roman"/>
          <w:sz w:val="24"/>
          <w:szCs w:val="24"/>
        </w:rPr>
        <w:t xml:space="preserve"> устные и письменные </w:t>
      </w:r>
      <w:proofErr w:type="spellStart"/>
      <w:r w:rsidR="005141F3">
        <w:rPr>
          <w:rFonts w:ascii="Times New Roman" w:hAnsi="Times New Roman"/>
          <w:sz w:val="24"/>
          <w:szCs w:val="24"/>
        </w:rPr>
        <w:t>высказы-</w:t>
      </w:r>
      <w:r w:rsidRPr="00424D95">
        <w:rPr>
          <w:rFonts w:ascii="Times New Roman" w:hAnsi="Times New Roman"/>
          <w:sz w:val="24"/>
          <w:szCs w:val="24"/>
        </w:rPr>
        <w:t>я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разных стилей, жанров и типов речи;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исправлять речевые недостатки, редактировать текст;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с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точки зрения специфики использования в них лексических, морфологических, синтаксических средств;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создавать тексты различных функциональных стилей и жанров</w:t>
      </w:r>
      <w:proofErr w:type="gramStart"/>
      <w:r w:rsidRPr="00424D95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Общие сведения о языке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характеризовать основные социальные функции русского языка в России и мире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pStyle w:val="ab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4D95">
        <w:rPr>
          <w:rFonts w:ascii="Times New Roman" w:hAnsi="Times New Roman" w:cs="Times New Roman"/>
          <w:sz w:val="24"/>
          <w:szCs w:val="24"/>
        </w:rPr>
        <w:t>• </w:t>
      </w:r>
      <w:r w:rsidRPr="00424D95">
        <w:rPr>
          <w:rFonts w:ascii="Times New Roman" w:hAnsi="Times New Roman" w:cs="Times New Roman"/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Фонетика и орфоэпия. Графика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проводить фонетический анализ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lastRenderedPageBreak/>
        <w:t>• соблюдать основные орфоэпические правила современного русского литературного языка;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опознавать основные выразительные средства фонетики (звукопись);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выразительно читать прозаические и поэтические тексты;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424D95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424D95">
        <w:rPr>
          <w:rFonts w:ascii="Times New Roman" w:hAnsi="Times New Roman"/>
          <w:b/>
          <w:sz w:val="24"/>
          <w:szCs w:val="24"/>
        </w:rPr>
        <w:t xml:space="preserve"> и словообразование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делить слова на морфемы на основе смыслового, грамматического и словообразовательного анализа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различать изученные способы словообразования;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применять знания и умения по </w:t>
      </w:r>
      <w:proofErr w:type="spellStart"/>
      <w:r w:rsidRPr="00424D95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цепочки, устанавливая смысловую и структурную связь однокоренных слов;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из морфемных, словообразовательных и этимологических словарей и справочников, в том числе мультимедийных;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Лексикология и фразеология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группировать слова по тематическим группам;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подбирать к словам синонимы, антонимы;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опознавать фразеологические обороты;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лексические нормы в устных и письменных высказываниях;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пользоваться различными видами лексичес</w:t>
      </w:r>
      <w:r w:rsidR="00F522E8">
        <w:rPr>
          <w:rFonts w:ascii="Times New Roman" w:hAnsi="Times New Roman"/>
          <w:sz w:val="24"/>
          <w:szCs w:val="24"/>
        </w:rPr>
        <w:t>ких словарей (толковым словарём…)</w:t>
      </w:r>
      <w:r w:rsidRPr="00424D95">
        <w:rPr>
          <w:rFonts w:ascii="Times New Roman" w:hAnsi="Times New Roman"/>
          <w:sz w:val="24"/>
          <w:szCs w:val="24"/>
        </w:rPr>
        <w:t xml:space="preserve"> и использовать полученную информацию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аргументировать различие лексического и грамматического значений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опознавать омонимы разных видов;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 справочников, в том числе мультимедийных; использовать эту информацию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Морфология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lastRenderedPageBreak/>
        <w:t>• </w:t>
      </w:r>
      <w:r w:rsidRPr="00424D95">
        <w:rPr>
          <w:rFonts w:ascii="Times New Roman" w:hAnsi="Times New Roman"/>
          <w:sz w:val="24"/>
          <w:szCs w:val="24"/>
        </w:rPr>
        <w:t>опознавать самостоятельные (знаменательные) части речи и их формы, служебные части речи;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анализировать синонимические средства морфологии;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различать грамматические омонимы;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Синтаксис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опознавать основные единицы синтаксиса (словосочетание, предложение) и их виды;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0D5EB0" w:rsidRPr="00F522E8" w:rsidRDefault="000D5EB0" w:rsidP="000D5EB0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24D95">
        <w:t>• </w:t>
      </w:r>
      <w:r w:rsidRPr="00F522E8">
        <w:rPr>
          <w:rFonts w:ascii="Times New Roman" w:hAnsi="Times New Roman"/>
        </w:rPr>
        <w:t>использовать разнообразные синонимические синтаксические конструкции в собственной речевой практике;</w:t>
      </w:r>
    </w:p>
    <w:p w:rsidR="000D5EB0" w:rsidRPr="00F522E8" w:rsidRDefault="000D5EB0" w:rsidP="000D5EB0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F522E8">
        <w:rPr>
          <w:rFonts w:ascii="Times New Roman" w:hAnsi="Times New Roman"/>
          <w:i/>
        </w:rPr>
        <w:t>• </w:t>
      </w:r>
      <w:r w:rsidRPr="00F522E8">
        <w:rPr>
          <w:rFonts w:ascii="Times New Roman" w:hAnsi="Times New Roman"/>
        </w:rPr>
        <w:t>применять синтаксические знания и умения в практике правописания, в различных видах анализа.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 синонимические средства синтаксиса;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орфографические и пунктуационные нормы в процессе пи</w:t>
      </w:r>
      <w:r w:rsidR="00F522E8">
        <w:rPr>
          <w:rFonts w:ascii="Times New Roman" w:hAnsi="Times New Roman"/>
          <w:sz w:val="24"/>
          <w:szCs w:val="24"/>
        </w:rPr>
        <w:t>сьма</w:t>
      </w:r>
      <w:r w:rsidRPr="00424D95">
        <w:rPr>
          <w:rFonts w:ascii="Times New Roman" w:hAnsi="Times New Roman"/>
          <w:sz w:val="24"/>
          <w:szCs w:val="24"/>
        </w:rPr>
        <w:t>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обнаруживать и исправлять орфографические и пунктуационные ошибки;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 из мультимедийных орфографических словар</w:t>
      </w:r>
      <w:r w:rsidR="005141F3">
        <w:rPr>
          <w:rFonts w:ascii="Times New Roman" w:hAnsi="Times New Roman"/>
          <w:i/>
          <w:sz w:val="24"/>
          <w:szCs w:val="24"/>
        </w:rPr>
        <w:t xml:space="preserve">ей и справочников по </w:t>
      </w:r>
      <w:proofErr w:type="spellStart"/>
      <w:r w:rsidR="005141F3">
        <w:rPr>
          <w:rFonts w:ascii="Times New Roman" w:hAnsi="Times New Roman"/>
          <w:i/>
          <w:sz w:val="24"/>
          <w:szCs w:val="24"/>
        </w:rPr>
        <w:t>правопи-</w:t>
      </w:r>
      <w:r w:rsidRPr="00424D95">
        <w:rPr>
          <w:rFonts w:ascii="Times New Roman" w:hAnsi="Times New Roman"/>
          <w:i/>
          <w:sz w:val="24"/>
          <w:szCs w:val="24"/>
        </w:rPr>
        <w:t>ю</w:t>
      </w:r>
      <w:proofErr w:type="spellEnd"/>
      <w:r w:rsidRPr="00424D95">
        <w:rPr>
          <w:rFonts w:ascii="Times New Roman" w:hAnsi="Times New Roman"/>
          <w:i/>
          <w:sz w:val="24"/>
          <w:szCs w:val="24"/>
        </w:rPr>
        <w:t>; использовать эту информацию в процессе письма.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Язык и культура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уместно использовать правила русского речевого этикета в учебной деятельности и повседневной жизни.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получит возможность научиться:</w:t>
      </w:r>
    </w:p>
    <w:p w:rsidR="00653E66" w:rsidRPr="005141F3" w:rsidRDefault="000D5EB0" w:rsidP="005141F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lastRenderedPageBreak/>
        <w:t>• </w:t>
      </w:r>
      <w:r w:rsidRPr="00424D95">
        <w:rPr>
          <w:rFonts w:ascii="Times New Roman" w:hAnsi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 языка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0D5EB0" w:rsidRDefault="00653E66" w:rsidP="005141F3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  <w:r w:rsidR="000D5EB0">
        <w:rPr>
          <w:rFonts w:ascii="Times New Roman" w:hAnsi="Times New Roman"/>
          <w:b/>
          <w:sz w:val="28"/>
          <w:szCs w:val="28"/>
        </w:rPr>
        <w:t>«Русский язык»</w:t>
      </w:r>
    </w:p>
    <w:p w:rsidR="005141F3" w:rsidRPr="005141F3" w:rsidRDefault="005141F3" w:rsidP="005141F3">
      <w:pPr>
        <w:pStyle w:val="a6"/>
        <w:ind w:left="426" w:hanging="426"/>
        <w:jc w:val="center"/>
        <w:rPr>
          <w:rStyle w:val="FontStyle40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D5EB0" w:rsidRPr="000D5EB0" w:rsidRDefault="000D5EB0" w:rsidP="000D5EB0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  <w:r w:rsidR="00670F66">
        <w:rPr>
          <w:rFonts w:ascii="Times New Roman" w:hAnsi="Times New Roman"/>
          <w:b/>
          <w:sz w:val="24"/>
          <w:szCs w:val="24"/>
        </w:rPr>
        <w:t>(1ч + 2</w:t>
      </w:r>
      <w:r w:rsidRPr="000D5EB0">
        <w:rPr>
          <w:rFonts w:ascii="Times New Roman" w:hAnsi="Times New Roman"/>
          <w:b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Русский язык – один из развитых языков мира.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Язык, речь, общение. Устное и письменное общения.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sz w:val="24"/>
          <w:szCs w:val="24"/>
        </w:rPr>
        <w:t>). Ситуация общения. Определение схемы ситуации общения.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Bold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Bold" w:hAnsi="Times New Roman"/>
          <w:b/>
          <w:bCs/>
          <w:sz w:val="24"/>
          <w:szCs w:val="24"/>
        </w:rPr>
        <w:t>Пов</w:t>
      </w:r>
      <w:r w:rsidR="00670F66">
        <w:rPr>
          <w:rFonts w:ascii="Times New Roman" w:eastAsia="Newton-Bold" w:hAnsi="Times New Roman"/>
          <w:b/>
          <w:bCs/>
          <w:sz w:val="24"/>
          <w:szCs w:val="24"/>
        </w:rPr>
        <w:t xml:space="preserve">торение </w:t>
      </w:r>
      <w:proofErr w:type="gramStart"/>
      <w:r w:rsidR="00670F66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="00670F66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(8ч + 2</w:t>
      </w:r>
      <w:r w:rsidRPr="000D5EB0">
        <w:rPr>
          <w:rFonts w:ascii="Times New Roman" w:eastAsia="Newton-Bold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Тип речи. Стиль речи. Основная мысль текста. </w:t>
      </w:r>
    </w:p>
    <w:p w:rsidR="000D5EB0" w:rsidRPr="00670F66" w:rsidRDefault="000D5EB0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Составление диало</w:t>
      </w:r>
      <w:r w:rsidR="00670F66">
        <w:rPr>
          <w:rFonts w:ascii="Times New Roman" w:eastAsia="Newton-Regular" w:hAnsi="Times New Roman"/>
          <w:sz w:val="24"/>
          <w:szCs w:val="24"/>
        </w:rPr>
        <w:t>га.</w:t>
      </w:r>
    </w:p>
    <w:p w:rsidR="000D5EB0" w:rsidRPr="000D5EB0" w:rsidRDefault="00670F66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>
        <w:rPr>
          <w:rFonts w:ascii="Times New Roman" w:eastAsia="Newton-Bold" w:hAnsi="Times New Roman"/>
          <w:b/>
          <w:bCs/>
          <w:sz w:val="24"/>
          <w:szCs w:val="24"/>
        </w:rPr>
        <w:t>Текст (4</w:t>
      </w:r>
      <w:r w:rsidR="000D5EB0" w:rsidRPr="000D5EB0">
        <w:rPr>
          <w:rFonts w:ascii="Times New Roman" w:eastAsia="Newton-Bold" w:hAnsi="Times New Roman"/>
          <w:b/>
          <w:bCs/>
          <w:sz w:val="24"/>
          <w:szCs w:val="24"/>
        </w:rPr>
        <w:t>ч +2ч)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Текст, его особенности. Средства связи предложений в тексте.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Основные признаки текста.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Текст и стили речи. Официально-деловой стиль.</w:t>
      </w:r>
    </w:p>
    <w:p w:rsid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0D5EB0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670F66">
        <w:rPr>
          <w:rFonts w:ascii="Times New Roman" w:eastAsia="Newton-Regular" w:hAnsi="Times New Roman"/>
          <w:b/>
          <w:i/>
          <w:iCs/>
          <w:sz w:val="24"/>
          <w:szCs w:val="24"/>
        </w:rPr>
        <w:t xml:space="preserve">К.Р. </w:t>
      </w:r>
      <w:r w:rsidRPr="00670F66">
        <w:rPr>
          <w:rFonts w:ascii="Times New Roman" w:eastAsia="Newton-Regular" w:hAnsi="Times New Roman"/>
          <w:b/>
          <w:sz w:val="24"/>
          <w:szCs w:val="24"/>
        </w:rPr>
        <w:t xml:space="preserve">Контрольный диктант </w:t>
      </w:r>
      <w:r>
        <w:rPr>
          <w:rFonts w:ascii="Times New Roman" w:eastAsia="Newton-Regular" w:hAnsi="Times New Roman"/>
          <w:b/>
          <w:sz w:val="24"/>
          <w:szCs w:val="24"/>
        </w:rPr>
        <w:t xml:space="preserve">№1 </w:t>
      </w:r>
      <w:r w:rsidRPr="00670F66">
        <w:rPr>
          <w:rFonts w:ascii="Times New Roman" w:eastAsia="Newton-Regular" w:hAnsi="Times New Roman"/>
          <w:b/>
          <w:sz w:val="24"/>
          <w:szCs w:val="24"/>
        </w:rPr>
        <w:t>.</w:t>
      </w:r>
    </w:p>
    <w:p w:rsidR="00670F66" w:rsidRPr="00670F66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</w:p>
    <w:p w:rsidR="000D5EB0" w:rsidRDefault="00670F66" w:rsidP="000D5EB0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(9 </w:t>
      </w:r>
      <w:r w:rsidR="000D5EB0" w:rsidRPr="000D5EB0">
        <w:rPr>
          <w:rFonts w:ascii="Times New Roman" w:eastAsia="Newton-Bold" w:hAnsi="Times New Roman"/>
          <w:b/>
          <w:bCs/>
          <w:sz w:val="24"/>
          <w:szCs w:val="24"/>
        </w:rPr>
        <w:t>ч + 4ч)</w:t>
      </w:r>
    </w:p>
    <w:p w:rsidR="000D5EB0" w:rsidRPr="000D5EB0" w:rsidRDefault="000D5EB0" w:rsidP="000D5EB0">
      <w:pPr>
        <w:autoSpaceDE w:val="0"/>
        <w:autoSpaceDN w:val="0"/>
        <w:adjustRightInd w:val="0"/>
        <w:contextualSpacing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Основные пути пополнения словарного состава русского языка.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Словари русского языка.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Сбор и анализ материалов к сочинению. Сочинение-рассуждение. </w:t>
      </w:r>
      <w:r w:rsidRPr="000D5EB0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670F66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>
        <w:rPr>
          <w:rFonts w:ascii="Times New Roman" w:eastAsia="Newton-Regular" w:hAnsi="Times New Roman"/>
          <w:b/>
          <w:bCs/>
          <w:sz w:val="24"/>
          <w:szCs w:val="24"/>
        </w:rPr>
        <w:t>Фразеология. Культура речи (2ч + 2</w:t>
      </w:r>
      <w:r w:rsidR="000D5EB0" w:rsidRPr="000D5EB0">
        <w:rPr>
          <w:rFonts w:ascii="Times New Roman" w:eastAsia="Newton-Regular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Источники фразеологизмов. Использование фразеологизмов в речи.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Фразеологический словарь.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670F66" w:rsidRPr="00670F66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670F66">
        <w:rPr>
          <w:rFonts w:ascii="Times New Roman" w:eastAsia="Newton-Regular" w:hAnsi="Times New Roman"/>
          <w:b/>
          <w:i/>
          <w:iCs/>
          <w:sz w:val="24"/>
          <w:szCs w:val="24"/>
        </w:rPr>
        <w:lastRenderedPageBreak/>
        <w:t xml:space="preserve">К.Р. </w:t>
      </w:r>
      <w:r w:rsidRPr="00670F66">
        <w:rPr>
          <w:rFonts w:ascii="Times New Roman" w:eastAsia="Newton-Regular" w:hAnsi="Times New Roman"/>
          <w:b/>
          <w:sz w:val="24"/>
          <w:szCs w:val="24"/>
        </w:rPr>
        <w:t xml:space="preserve">Контрольный диктант </w:t>
      </w:r>
      <w:r>
        <w:rPr>
          <w:rFonts w:ascii="Times New Roman" w:eastAsia="Newton-Regular" w:hAnsi="Times New Roman"/>
          <w:b/>
          <w:sz w:val="24"/>
          <w:szCs w:val="24"/>
        </w:rPr>
        <w:t xml:space="preserve">№2 </w:t>
      </w:r>
      <w:r w:rsidRPr="00670F66">
        <w:rPr>
          <w:rFonts w:ascii="Times New Roman" w:eastAsia="Newton-Regular" w:hAnsi="Times New Roman"/>
          <w:b/>
          <w:sz w:val="24"/>
          <w:szCs w:val="24"/>
        </w:rPr>
        <w:t>с грамматическим заданием.</w:t>
      </w:r>
    </w:p>
    <w:p w:rsidR="000D5EB0" w:rsidRPr="00670F66" w:rsidRDefault="000D5EB0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Словообразование. Орфография. Культура речи (26ч + 8ч)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0D5EB0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словообразование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0D5EB0">
        <w:rPr>
          <w:rFonts w:ascii="Times New Roman" w:eastAsia="Newton-Regular" w:hAnsi="Times New Roman"/>
          <w:sz w:val="24"/>
          <w:szCs w:val="24"/>
        </w:rPr>
        <w:t>бессуффиксный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Словообразовательная пара. Словообразовательная цепочка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.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с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>ловообразовательное гнездо.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Этимология слов. Этимологические словари.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,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0D5EB0">
        <w:rPr>
          <w:rFonts w:ascii="Times New Roman" w:eastAsia="Newton-Regular" w:hAnsi="Times New Roman"/>
          <w:sz w:val="24"/>
          <w:szCs w:val="24"/>
        </w:rPr>
        <w:t>,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ы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>в сложных словах.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 Морфемный и словообразовательный разбор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Имя существительное (21ч + 4ч)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 Разносклоняемые имена существительные. Буква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 существительными. Согласные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-ч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0D5EB0">
        <w:rPr>
          <w:rFonts w:ascii="Times New Roman" w:eastAsia="Newton-Regular" w:hAnsi="Times New Roman"/>
          <w:sz w:val="24"/>
          <w:szCs w:val="24"/>
        </w:rPr>
        <w:t>(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0D5EB0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0D5EB0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>.</w:t>
      </w:r>
      <w:r w:rsidRPr="000D5EB0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имени существительного.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Имя прилагательное (20ч + 5ч)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.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с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ловообразование имён прилагательных.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i/>
          <w:iCs/>
          <w:sz w:val="24"/>
          <w:szCs w:val="24"/>
        </w:rPr>
        <w:lastRenderedPageBreak/>
        <w:t xml:space="preserve">Не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в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суффиксах прилагательных. Различение на письме суффиксов прилагательных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-к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имени прилагательного.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Имя числительное (14ч + 4ч)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имени числительного.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 по теме «Имя числительное».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Местоимение (19ч + 6ч)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0D5EB0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Раздельное написание предлогов и местоимений. Буква </w:t>
      </w:r>
      <w:proofErr w:type="gramStart"/>
      <w:r w:rsidRPr="000D5EB0">
        <w:rPr>
          <w:rFonts w:ascii="Times New Roman" w:eastAsia="Newton-Regular" w:hAnsi="Times New Roman"/>
          <w:i/>
          <w:sz w:val="24"/>
          <w:szCs w:val="24"/>
        </w:rPr>
        <w:t>н</w:t>
      </w:r>
      <w:proofErr w:type="gramEnd"/>
      <w:r w:rsidRPr="000D5EB0">
        <w:rPr>
          <w:rFonts w:ascii="Times New Roman" w:eastAsia="Newton-Regular" w:hAnsi="Times New Roman"/>
          <w:i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в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личных местоимениях 3-го лица после предлогов. Образование неопределенных местоимений. Дефис в неопределенных местоимениях.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Не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неопределенных местоимениях. Слитное и раздельное написание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не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и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ни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отрицательных местоимениях.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местоимения.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lastRenderedPageBreak/>
        <w:t>Глагол (26ч + 5ч)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Глагол как часть речи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Раздельное написание частицы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бы (б)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с глаголами в условном наклонении. Буквы 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ь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</w:t>
      </w:r>
      <w:proofErr w:type="spellStart"/>
      <w:proofErr w:type="gramStart"/>
      <w:r w:rsidRPr="000D5EB0">
        <w:rPr>
          <w:rFonts w:ascii="Times New Roman" w:eastAsia="Newton-Regular" w:hAnsi="Times New Roman"/>
          <w:i/>
          <w:sz w:val="24"/>
          <w:szCs w:val="24"/>
        </w:rPr>
        <w:t>и</w:t>
      </w:r>
      <w:proofErr w:type="spellEnd"/>
      <w:proofErr w:type="gramEnd"/>
      <w:r w:rsidRPr="000D5EB0">
        <w:rPr>
          <w:rFonts w:ascii="Times New Roman" w:eastAsia="Newton-Regular" w:hAnsi="Times New Roman"/>
          <w:i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глаголах повелительного наклонения. Правописание гласных в суффиксах глагола.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Морфологический разбор глагола.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0D5EB0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Pr="000D5EB0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(12ч + 1ч)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Сообщение о происхождении фамилии. </w:t>
      </w:r>
      <w:r w:rsidRPr="000D5EB0">
        <w:rPr>
          <w:rFonts w:ascii="Times New Roman" w:eastAsia="Newton-Regular" w:hAnsi="Times New Roman"/>
          <w:sz w:val="24"/>
          <w:szCs w:val="24"/>
        </w:rPr>
        <w:t>Сочинение-описание (рассуждение).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Контрольное сочинение. </w:t>
      </w:r>
      <w:r w:rsidRPr="000D5EB0">
        <w:rPr>
          <w:rFonts w:ascii="Times New Roman" w:eastAsia="Newton-Regular" w:hAnsi="Times New Roman"/>
          <w:sz w:val="24"/>
          <w:szCs w:val="24"/>
        </w:rPr>
        <w:t>Итоговая контрольная работа за курс 6 класса</w:t>
      </w:r>
    </w:p>
    <w:p w:rsidR="000D5EB0" w:rsidRDefault="000D5EB0" w:rsidP="000D5EB0">
      <w:pPr>
        <w:pStyle w:val="Style4"/>
        <w:widowControl/>
        <w:spacing w:line="240" w:lineRule="auto"/>
        <w:ind w:firstLine="0"/>
        <w:contextualSpacing/>
        <w:jc w:val="center"/>
        <w:rPr>
          <w:rFonts w:ascii="Times New Roman" w:hAnsi="Times New Roman"/>
        </w:rPr>
      </w:pPr>
    </w:p>
    <w:p w:rsidR="00653E66" w:rsidRDefault="00653E66" w:rsidP="000D5EB0">
      <w:pPr>
        <w:pStyle w:val="a6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653E66" w:rsidRDefault="00653E66" w:rsidP="000D5EB0">
      <w:pPr>
        <w:pStyle w:val="a6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F6439" w:rsidRDefault="005F6439">
      <w:pPr>
        <w:rPr>
          <w:rFonts w:ascii="Times New Roman" w:hAnsi="Times New Roman"/>
          <w:sz w:val="24"/>
          <w:szCs w:val="24"/>
        </w:rPr>
      </w:pPr>
    </w:p>
    <w:p w:rsidR="005F6439" w:rsidRDefault="005F6439">
      <w:pPr>
        <w:rPr>
          <w:rFonts w:ascii="Times New Roman" w:hAnsi="Times New Roman"/>
          <w:sz w:val="24"/>
          <w:szCs w:val="24"/>
        </w:rPr>
      </w:pPr>
    </w:p>
    <w:p w:rsidR="005F6439" w:rsidRPr="00811182" w:rsidRDefault="005F6439">
      <w:pPr>
        <w:rPr>
          <w:rFonts w:ascii="Times New Roman" w:hAnsi="Times New Roman"/>
          <w:sz w:val="24"/>
          <w:szCs w:val="24"/>
        </w:rPr>
      </w:pPr>
    </w:p>
    <w:sectPr w:rsidR="005F6439" w:rsidRPr="00811182" w:rsidSect="0025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97F" w:rsidRDefault="009B597F" w:rsidP="000D5EB0">
      <w:pPr>
        <w:spacing w:after="0" w:line="240" w:lineRule="auto"/>
      </w:pPr>
      <w:r>
        <w:separator/>
      </w:r>
    </w:p>
  </w:endnote>
  <w:endnote w:type="continuationSeparator" w:id="0">
    <w:p w:rsidR="009B597F" w:rsidRDefault="009B597F" w:rsidP="000D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97F" w:rsidRDefault="009B597F" w:rsidP="000D5EB0">
      <w:pPr>
        <w:spacing w:after="0" w:line="240" w:lineRule="auto"/>
      </w:pPr>
      <w:r>
        <w:separator/>
      </w:r>
    </w:p>
  </w:footnote>
  <w:footnote w:type="continuationSeparator" w:id="0">
    <w:p w:rsidR="009B597F" w:rsidRDefault="009B597F" w:rsidP="000D5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0A"/>
    <w:multiLevelType w:val="multilevel"/>
    <w:tmpl w:val="B1C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40F62"/>
    <w:multiLevelType w:val="multilevel"/>
    <w:tmpl w:val="A610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142CD"/>
    <w:multiLevelType w:val="multilevel"/>
    <w:tmpl w:val="C6A6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851EED"/>
    <w:multiLevelType w:val="multilevel"/>
    <w:tmpl w:val="5270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0102F2"/>
    <w:multiLevelType w:val="multilevel"/>
    <w:tmpl w:val="611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686196"/>
    <w:multiLevelType w:val="hybridMultilevel"/>
    <w:tmpl w:val="0400E42A"/>
    <w:lvl w:ilvl="0" w:tplc="5A0AC06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310B7F"/>
    <w:multiLevelType w:val="multilevel"/>
    <w:tmpl w:val="7304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E66"/>
    <w:rsid w:val="00027337"/>
    <w:rsid w:val="00031AD5"/>
    <w:rsid w:val="000B49AB"/>
    <w:rsid w:val="000D5EB0"/>
    <w:rsid w:val="000E205D"/>
    <w:rsid w:val="00150E33"/>
    <w:rsid w:val="00160158"/>
    <w:rsid w:val="0017131E"/>
    <w:rsid w:val="00176064"/>
    <w:rsid w:val="00182A65"/>
    <w:rsid w:val="00190B10"/>
    <w:rsid w:val="00193350"/>
    <w:rsid w:val="001A2FEA"/>
    <w:rsid w:val="001C7221"/>
    <w:rsid w:val="0022429D"/>
    <w:rsid w:val="00242A82"/>
    <w:rsid w:val="002473A5"/>
    <w:rsid w:val="002536DF"/>
    <w:rsid w:val="00257905"/>
    <w:rsid w:val="00296E28"/>
    <w:rsid w:val="002A4BB5"/>
    <w:rsid w:val="002B0B8C"/>
    <w:rsid w:val="002C4044"/>
    <w:rsid w:val="002D2FC3"/>
    <w:rsid w:val="002F0E3E"/>
    <w:rsid w:val="002F362E"/>
    <w:rsid w:val="00302FB4"/>
    <w:rsid w:val="00332FBA"/>
    <w:rsid w:val="0038380C"/>
    <w:rsid w:val="003846A2"/>
    <w:rsid w:val="003A2CBF"/>
    <w:rsid w:val="003A591C"/>
    <w:rsid w:val="003B7284"/>
    <w:rsid w:val="003E7CE7"/>
    <w:rsid w:val="0045339B"/>
    <w:rsid w:val="00470424"/>
    <w:rsid w:val="004802C7"/>
    <w:rsid w:val="00485559"/>
    <w:rsid w:val="00490150"/>
    <w:rsid w:val="004A6A32"/>
    <w:rsid w:val="004C56FE"/>
    <w:rsid w:val="004E0941"/>
    <w:rsid w:val="004E4C82"/>
    <w:rsid w:val="005141F3"/>
    <w:rsid w:val="005233CF"/>
    <w:rsid w:val="00533805"/>
    <w:rsid w:val="0057703A"/>
    <w:rsid w:val="005924E6"/>
    <w:rsid w:val="005A3F37"/>
    <w:rsid w:val="005C0862"/>
    <w:rsid w:val="005E496A"/>
    <w:rsid w:val="005E4A27"/>
    <w:rsid w:val="005F6439"/>
    <w:rsid w:val="006302BB"/>
    <w:rsid w:val="00647182"/>
    <w:rsid w:val="00653E66"/>
    <w:rsid w:val="006640AA"/>
    <w:rsid w:val="00670F66"/>
    <w:rsid w:val="00675F58"/>
    <w:rsid w:val="00677E56"/>
    <w:rsid w:val="00690665"/>
    <w:rsid w:val="006B370A"/>
    <w:rsid w:val="006D4F28"/>
    <w:rsid w:val="006F3480"/>
    <w:rsid w:val="00730FC5"/>
    <w:rsid w:val="00745C10"/>
    <w:rsid w:val="0076169F"/>
    <w:rsid w:val="00777D74"/>
    <w:rsid w:val="007C17E6"/>
    <w:rsid w:val="008033D7"/>
    <w:rsid w:val="00811182"/>
    <w:rsid w:val="00836260"/>
    <w:rsid w:val="00836C4C"/>
    <w:rsid w:val="00877B7F"/>
    <w:rsid w:val="008A4AB2"/>
    <w:rsid w:val="008C1B09"/>
    <w:rsid w:val="008C3EBB"/>
    <w:rsid w:val="008F64AA"/>
    <w:rsid w:val="0092082B"/>
    <w:rsid w:val="00921D7D"/>
    <w:rsid w:val="00927E26"/>
    <w:rsid w:val="00937F09"/>
    <w:rsid w:val="00987CEF"/>
    <w:rsid w:val="009A4677"/>
    <w:rsid w:val="009B597F"/>
    <w:rsid w:val="009F1310"/>
    <w:rsid w:val="009F367F"/>
    <w:rsid w:val="00A22018"/>
    <w:rsid w:val="00A33A8F"/>
    <w:rsid w:val="00AA3EA6"/>
    <w:rsid w:val="00AD1FAE"/>
    <w:rsid w:val="00AF2599"/>
    <w:rsid w:val="00B14EA3"/>
    <w:rsid w:val="00B20C6C"/>
    <w:rsid w:val="00B26042"/>
    <w:rsid w:val="00B85391"/>
    <w:rsid w:val="00BC45DF"/>
    <w:rsid w:val="00BF51A5"/>
    <w:rsid w:val="00C13B45"/>
    <w:rsid w:val="00C16D1A"/>
    <w:rsid w:val="00C22A5B"/>
    <w:rsid w:val="00C37F66"/>
    <w:rsid w:val="00C549D2"/>
    <w:rsid w:val="00CA4494"/>
    <w:rsid w:val="00CB168F"/>
    <w:rsid w:val="00CE3A53"/>
    <w:rsid w:val="00CE629E"/>
    <w:rsid w:val="00D306A6"/>
    <w:rsid w:val="00D50C1B"/>
    <w:rsid w:val="00D54E0E"/>
    <w:rsid w:val="00D66739"/>
    <w:rsid w:val="00D77194"/>
    <w:rsid w:val="00DA0862"/>
    <w:rsid w:val="00DC176A"/>
    <w:rsid w:val="00DF6245"/>
    <w:rsid w:val="00E00420"/>
    <w:rsid w:val="00E15F23"/>
    <w:rsid w:val="00E16E6C"/>
    <w:rsid w:val="00E504F7"/>
    <w:rsid w:val="00E80A6E"/>
    <w:rsid w:val="00E85A87"/>
    <w:rsid w:val="00E8640E"/>
    <w:rsid w:val="00E87583"/>
    <w:rsid w:val="00ED17F0"/>
    <w:rsid w:val="00EE6032"/>
    <w:rsid w:val="00EE7329"/>
    <w:rsid w:val="00EF7C86"/>
    <w:rsid w:val="00F16E61"/>
    <w:rsid w:val="00F24D46"/>
    <w:rsid w:val="00F4607A"/>
    <w:rsid w:val="00F522E8"/>
    <w:rsid w:val="00F63A71"/>
    <w:rsid w:val="00F6687D"/>
    <w:rsid w:val="00F67164"/>
    <w:rsid w:val="00F70940"/>
    <w:rsid w:val="00F97A17"/>
    <w:rsid w:val="00FA202F"/>
    <w:rsid w:val="00FA2BC4"/>
    <w:rsid w:val="00FB518C"/>
    <w:rsid w:val="00FF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198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66"/>
    <w:pPr>
      <w:spacing w:before="0" w:after="200" w:line="276" w:lineRule="auto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4EA3"/>
    <w:pPr>
      <w:keepNext/>
      <w:keepLines/>
      <w:numPr>
        <w:numId w:val="1"/>
      </w:numPr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EA3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653E6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53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653E66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653E66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653E66"/>
    <w:pPr>
      <w:ind w:left="708"/>
    </w:pPr>
  </w:style>
  <w:style w:type="table" w:styleId="a8">
    <w:name w:val="Table Grid"/>
    <w:basedOn w:val="a1"/>
    <w:uiPriority w:val="59"/>
    <w:rsid w:val="00653E66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653E66"/>
    <w:rPr>
      <w:b/>
      <w:bCs/>
    </w:rPr>
  </w:style>
  <w:style w:type="character" w:customStyle="1" w:styleId="c14">
    <w:name w:val="c14"/>
    <w:basedOn w:val="a0"/>
    <w:rsid w:val="00653E66"/>
  </w:style>
  <w:style w:type="paragraph" w:customStyle="1" w:styleId="c11">
    <w:name w:val="c11"/>
    <w:basedOn w:val="a"/>
    <w:rsid w:val="00653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basedOn w:val="a0"/>
    <w:rsid w:val="00653E66"/>
  </w:style>
  <w:style w:type="character" w:customStyle="1" w:styleId="apple-converted-space">
    <w:name w:val="apple-converted-space"/>
    <w:basedOn w:val="a0"/>
    <w:rsid w:val="00653E66"/>
  </w:style>
  <w:style w:type="character" w:customStyle="1" w:styleId="c13">
    <w:name w:val="c13"/>
    <w:basedOn w:val="a0"/>
    <w:rsid w:val="00653E66"/>
  </w:style>
  <w:style w:type="paragraph" w:customStyle="1" w:styleId="c40">
    <w:name w:val="c40"/>
    <w:basedOn w:val="a"/>
    <w:rsid w:val="00653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D5E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character" w:customStyle="1" w:styleId="aa">
    <w:name w:val="А_основной Знак"/>
    <w:basedOn w:val="a0"/>
    <w:link w:val="ab"/>
    <w:locked/>
    <w:rsid w:val="000D5EB0"/>
    <w:rPr>
      <w:rFonts w:ascii="Calibri" w:eastAsia="Calibri" w:hAnsi="Calibri" w:cs="Calibri"/>
      <w:sz w:val="28"/>
      <w:szCs w:val="28"/>
    </w:rPr>
  </w:style>
  <w:style w:type="paragraph" w:customStyle="1" w:styleId="ab">
    <w:name w:val="А_основной"/>
    <w:basedOn w:val="a"/>
    <w:link w:val="aa"/>
    <w:qFormat/>
    <w:rsid w:val="000D5EB0"/>
    <w:pPr>
      <w:spacing w:after="0" w:line="360" w:lineRule="auto"/>
      <w:ind w:firstLine="454"/>
      <w:jc w:val="both"/>
    </w:pPr>
    <w:rPr>
      <w:rFonts w:eastAsia="Calibri" w:cs="Calibri"/>
      <w:sz w:val="28"/>
      <w:szCs w:val="28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D5EB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D5EB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4">
    <w:name w:val="Style4"/>
    <w:basedOn w:val="a"/>
    <w:rsid w:val="000D5EB0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hAnsi="Cambria"/>
      <w:sz w:val="24"/>
      <w:szCs w:val="24"/>
    </w:rPr>
  </w:style>
  <w:style w:type="character" w:customStyle="1" w:styleId="FontStyle40">
    <w:name w:val="Font Style40"/>
    <w:basedOn w:val="a0"/>
    <w:rsid w:val="000D5EB0"/>
    <w:rPr>
      <w:rFonts w:ascii="Arial" w:hAnsi="Arial" w:cs="Arial"/>
      <w:b/>
      <w:bCs/>
      <w:sz w:val="18"/>
      <w:szCs w:val="18"/>
    </w:rPr>
  </w:style>
  <w:style w:type="paragraph" w:styleId="ac">
    <w:name w:val="header"/>
    <w:basedOn w:val="a"/>
    <w:link w:val="ad"/>
    <w:uiPriority w:val="99"/>
    <w:semiHidden/>
    <w:unhideWhenUsed/>
    <w:rsid w:val="000D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0D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6640AA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6640A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1AA69-6312-4FB0-BD35-F1C6B10D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12</Pages>
  <Words>3465</Words>
  <Characters>19753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МаринаСам</dc:creator>
  <cp:lastModifiedBy>Галина Ухина</cp:lastModifiedBy>
  <cp:revision>33</cp:revision>
  <cp:lastPrinted>2018-05-10T09:14:00Z</cp:lastPrinted>
  <dcterms:created xsi:type="dcterms:W3CDTF">2016-09-19T16:50:00Z</dcterms:created>
  <dcterms:modified xsi:type="dcterms:W3CDTF">2019-09-20T08:19:00Z</dcterms:modified>
</cp:coreProperties>
</file>